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4811" w:rsidRPr="003A0699" w:rsidRDefault="00494811" w:rsidP="00494811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  <w:lang w:val="ru-RU"/>
        </w:rPr>
      </w:pPr>
      <w:r w:rsidRPr="007B6F2D">
        <w:rPr>
          <w:rFonts w:eastAsia="Times New Roman" w:cs="Times New Roman"/>
          <w:b/>
          <w:color w:val="000000"/>
          <w:lang w:val="ru-RU"/>
        </w:rPr>
        <w:t xml:space="preserve">Аннотация рабочих программ по </w:t>
      </w:r>
      <w:r>
        <w:rPr>
          <w:rFonts w:eastAsia="Times New Roman" w:cs="Times New Roman"/>
          <w:b/>
          <w:color w:val="000000"/>
          <w:lang w:val="ru-RU"/>
        </w:rPr>
        <w:t>английскому языку 10-11 класса</w:t>
      </w:r>
    </w:p>
    <w:p w:rsidR="00494811" w:rsidRPr="007B6F2D" w:rsidRDefault="00494811" w:rsidP="00494811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  <w:lang w:val="ru-RU"/>
        </w:rPr>
      </w:pPr>
      <w:r w:rsidRPr="007B6F2D">
        <w:rPr>
          <w:rFonts w:eastAsia="Times New Roman" w:cs="Times New Roman"/>
          <w:b/>
          <w:color w:val="000000"/>
          <w:lang w:val="ru-RU"/>
        </w:rPr>
        <w:t xml:space="preserve">в соответствии с учебным планом </w:t>
      </w:r>
      <w:r>
        <w:rPr>
          <w:rFonts w:eastAsia="Times New Roman" w:cs="Times New Roman"/>
          <w:b/>
          <w:color w:val="000000"/>
          <w:lang w:val="ru-RU"/>
        </w:rPr>
        <w:t>среднего общего</w:t>
      </w:r>
      <w:r w:rsidRPr="007B6F2D">
        <w:rPr>
          <w:rFonts w:eastAsia="Times New Roman" w:cs="Times New Roman"/>
          <w:b/>
          <w:color w:val="000000"/>
          <w:lang w:val="ru-RU"/>
        </w:rPr>
        <w:t xml:space="preserve"> образования М</w:t>
      </w:r>
      <w:r>
        <w:rPr>
          <w:rFonts w:eastAsia="Times New Roman" w:cs="Times New Roman"/>
          <w:b/>
          <w:color w:val="000000"/>
          <w:lang w:val="ru-RU"/>
        </w:rPr>
        <w:t>А</w:t>
      </w:r>
      <w:r w:rsidRPr="007B6F2D">
        <w:rPr>
          <w:rFonts w:eastAsia="Times New Roman" w:cs="Times New Roman"/>
          <w:b/>
          <w:color w:val="000000"/>
          <w:lang w:val="ru-RU"/>
        </w:rPr>
        <w:t>ОУ СОШ №5 г. Туймазы</w:t>
      </w:r>
    </w:p>
    <w:p w:rsidR="00494811" w:rsidRPr="007B6F2D" w:rsidRDefault="00494811" w:rsidP="00494811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  <w:lang w:val="ru-RU"/>
        </w:rPr>
      </w:pPr>
    </w:p>
    <w:tbl>
      <w:tblPr>
        <w:tblW w:w="1587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797"/>
        <w:gridCol w:w="851"/>
        <w:gridCol w:w="4676"/>
        <w:gridCol w:w="5723"/>
      </w:tblGrid>
      <w:tr w:rsidR="00494811" w:rsidRPr="007B6F2D" w:rsidTr="00D540C3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811" w:rsidRDefault="00494811" w:rsidP="00D540C3">
            <w:pPr>
              <w:tabs>
                <w:tab w:val="left" w:pos="230"/>
              </w:tabs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предмет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811" w:rsidRPr="007B6F2D" w:rsidRDefault="00494811" w:rsidP="00D540C3">
            <w:pPr>
              <w:tabs>
                <w:tab w:val="left" w:pos="6271"/>
              </w:tabs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 w:rsidRPr="007B6F2D">
              <w:rPr>
                <w:rFonts w:eastAsia="Times New Roman" w:cs="Times New Roman"/>
                <w:color w:val="000000"/>
                <w:lang w:val="ru-RU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811" w:rsidRDefault="00494811" w:rsidP="00D540C3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класс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811" w:rsidRDefault="00494811" w:rsidP="00D540C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Кол-во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УП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811" w:rsidRPr="007B6F2D" w:rsidRDefault="00494811" w:rsidP="00D540C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 w:rsidRPr="007B6F2D">
              <w:rPr>
                <w:rFonts w:eastAsia="Times New Roman" w:cs="Times New Roman"/>
                <w:color w:val="000000"/>
                <w:lang w:val="ru-RU"/>
              </w:rPr>
              <w:t>Учебно-методический комплекс по реализации программы</w:t>
            </w: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811" w:rsidRPr="007B6F2D" w:rsidRDefault="00494811" w:rsidP="00D540C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 w:rsidRPr="007B6F2D">
              <w:rPr>
                <w:rFonts w:eastAsia="Times New Roman" w:cs="Times New Roman"/>
                <w:color w:val="000000"/>
                <w:lang w:val="ru-RU"/>
              </w:rPr>
              <w:t>Основная цель и задачи обучения по программе</w:t>
            </w:r>
          </w:p>
        </w:tc>
      </w:tr>
      <w:tr w:rsidR="00305B9C" w:rsidRPr="007B6F2D" w:rsidTr="00305B9C">
        <w:trPr>
          <w:trHeight w:val="8251"/>
          <w:jc w:val="center"/>
        </w:trPr>
        <w:tc>
          <w:tcPr>
            <w:tcW w:w="1129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  <w:t>Английский язык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 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Составлена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на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основе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программы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для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10-11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классов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общеобразовательных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учреждений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разработанной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авторами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305B9C" w:rsidRPr="00C66282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Аф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анасьева</w:t>
            </w:r>
            <w:proofErr w:type="spellEnd"/>
            <w:r w:rsidRPr="00C66282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О</w:t>
            </w:r>
            <w:r w:rsidRPr="00C66282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В</w:t>
            </w:r>
            <w:r w:rsidRPr="00C66282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,</w:t>
            </w: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Дули</w:t>
            </w:r>
            <w:proofErr w:type="spellEnd"/>
            <w:proofErr w:type="gram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Д, </w:t>
            </w: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Михеева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И.В</w:t>
            </w:r>
            <w:r w:rsidRPr="00C6628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      </w:t>
            </w: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Оби</w:t>
            </w:r>
            <w:proofErr w:type="spellEnd"/>
            <w:r w:rsidRPr="00C66282">
              <w:rPr>
                <w:rFonts w:eastAsia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Б</w:t>
            </w:r>
            <w:r w:rsidRPr="00C66282">
              <w:rPr>
                <w:rFonts w:eastAsia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,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</w:t>
            </w:r>
            <w:r w:rsidRPr="00C6628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.</w:t>
            </w:r>
            <w:proofErr w:type="spellStart"/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Э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ванс</w:t>
            </w:r>
            <w:proofErr w:type="spellEnd"/>
            <w:r w:rsidRPr="00C6628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,––</w:t>
            </w:r>
            <w:proofErr w:type="gramEnd"/>
            <w:r w:rsidRPr="00C6628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C6628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.,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Express</w:t>
            </w:r>
            <w:r w:rsidRPr="00C6628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Publishing</w:t>
            </w:r>
            <w:r w:rsidRPr="00C6628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: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proofErr w:type="spellEnd"/>
            <w:r w:rsidRPr="00C6628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 2014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соответствии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с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Федеральным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компонентом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государственным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образовательным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стандартом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основного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общего</w:t>
            </w:r>
            <w:proofErr w:type="spellEnd"/>
          </w:p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</w:t>
            </w:r>
            <w:proofErr w:type="spellEnd"/>
          </w:p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05B9C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lastRenderedPageBreak/>
              <w:t xml:space="preserve">  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Составлена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на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основе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программы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для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10-11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классов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общеобразовательных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учреждений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разработанной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авторами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В.Э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ванс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</w:t>
            </w:r>
          </w:p>
          <w:p w:rsidR="00305B9C" w:rsidRP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</w:t>
            </w:r>
            <w:r w:rsidRPr="00305B9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r w:rsidRPr="00305B9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.––</w:t>
            </w:r>
            <w:proofErr w:type="gramEnd"/>
            <w:r w:rsidRPr="00305B9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305B9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., Express Publishing: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proofErr w:type="spellEnd"/>
            <w:r w:rsidRPr="00305B9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2014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соответствии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с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Федеральным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компонентом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государственным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образовательным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стандартом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основного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общего</w:t>
            </w:r>
            <w:proofErr w:type="spellEnd"/>
          </w:p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</w:t>
            </w:r>
            <w:proofErr w:type="spellEnd"/>
          </w:p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  <w:r w:rsidRPr="00AF65ED"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  <w:lastRenderedPageBreak/>
              <w:t>10</w:t>
            </w: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  <w:t>11</w:t>
            </w:r>
          </w:p>
          <w:p w:rsidR="00305B9C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5B9C" w:rsidRPr="00494811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  <w:lastRenderedPageBreak/>
              <w:t>102</w:t>
            </w: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305B9C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  <w:p w:rsidR="00305B9C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305B9C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  <w:t>99</w:t>
            </w: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lastRenderedPageBreak/>
              <w:t>1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Федеральный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государственный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образовательный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стандарт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основного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общего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Примерная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программа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реднего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иностранному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языку</w:t>
            </w:r>
            <w:proofErr w:type="spellEnd"/>
          </w:p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.А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фанасьева О.В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.,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Михеева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И.В.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Эванс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В.,</w:t>
            </w: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Оби</w:t>
            </w:r>
            <w:proofErr w:type="spellEnd"/>
            <w:proofErr w:type="gram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Б.,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Дули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Д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305B9C" w:rsidRPr="00D1123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УМК «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»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для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10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класса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Student</w:t>
            </w:r>
            <w:r w:rsidRPr="00D1123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`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s</w:t>
            </w:r>
            <w:r w:rsidRPr="00D1123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Book</w:t>
            </w:r>
            <w:r w:rsidRPr="00D1123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.–</w:t>
            </w:r>
            <w:proofErr w:type="gramEnd"/>
            <w:r w:rsidRPr="00D1123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D1123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.: </w:t>
            </w:r>
          </w:p>
          <w:p w:rsidR="00305B9C" w:rsidRPr="00D1123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Express</w:t>
            </w:r>
            <w:r w:rsidRPr="00D1123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Publishing</w:t>
            </w:r>
            <w:r w:rsidRPr="00D1123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proofErr w:type="spellEnd"/>
            <w:r w:rsidRPr="00D1123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gramStart"/>
            <w:r w:rsidRPr="00D1123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20</w:t>
            </w:r>
            <w:r w:rsidRPr="00F33F28">
              <w:rPr>
                <w:rFonts w:asciiTheme="minorHAnsi" w:eastAsia="Times New Roman" w:hAnsiTheme="minorHAnsi" w:cs="Times New Roman"/>
                <w:color w:val="000000"/>
                <w:sz w:val="23"/>
                <w:szCs w:val="23"/>
                <w:lang w:val="en-US" w:eastAsia="ru-RU"/>
              </w:rPr>
              <w:t>20</w:t>
            </w:r>
            <w:r w:rsidRPr="00D1123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.</w:t>
            </w:r>
            <w:proofErr w:type="gramEnd"/>
          </w:p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CC53D0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4.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.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фанасьева</w:t>
            </w:r>
            <w:proofErr w:type="spellEnd"/>
            <w:proofErr w:type="gram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О.В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.,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Михеева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И.В.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Эванс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В.,</w:t>
            </w: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Оби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Б.,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Дули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Д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УМК «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 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»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для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10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класса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Workbook.– М.: </w:t>
            </w:r>
          </w:p>
          <w:p w:rsidR="00305B9C" w:rsidRPr="00F33F28" w:rsidRDefault="00305B9C" w:rsidP="00305B9C">
            <w:pPr>
              <w:shd w:val="clear" w:color="auto" w:fill="FFFFFF"/>
              <w:ind w:left="0" w:hanging="2"/>
              <w:rPr>
                <w:rFonts w:asciiTheme="minorHAnsi" w:eastAsia="Times New Roman" w:hAnsiTheme="minorHAnsi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Expre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ss Publishing: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20</w:t>
            </w:r>
            <w:r w:rsidRPr="00F33F28">
              <w:rPr>
                <w:rFonts w:asciiTheme="minorHAnsi" w:eastAsia="Times New Roman" w:hAnsiTheme="minorHAnsi" w:cs="Times New Roman"/>
                <w:color w:val="000000"/>
                <w:sz w:val="23"/>
                <w:szCs w:val="23"/>
                <w:lang w:val="en-US" w:eastAsia="ru-RU"/>
              </w:rPr>
              <w:t>20</w:t>
            </w:r>
          </w:p>
          <w:p w:rsidR="00305B9C" w:rsidRPr="00CC53D0" w:rsidRDefault="00305B9C" w:rsidP="00305B9C">
            <w:pPr>
              <w:shd w:val="clear" w:color="auto" w:fill="FFFFFF"/>
              <w:ind w:left="0" w:hanging="2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5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.А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фанасьева О.В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.,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Михеева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И.В.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Эванс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В.,</w:t>
            </w: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Оби</w:t>
            </w:r>
            <w:proofErr w:type="spellEnd"/>
            <w:proofErr w:type="gram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Б.,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Дули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Д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МК «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»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для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10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класса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Teacher`</w:t>
            </w:r>
            <w:proofErr w:type="gramStart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s .</w:t>
            </w:r>
            <w:proofErr w:type="gramEnd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–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.: </w:t>
            </w:r>
          </w:p>
          <w:p w:rsidR="00305B9C" w:rsidRPr="00F33F28" w:rsidRDefault="00305B9C" w:rsidP="00305B9C">
            <w:pPr>
              <w:shd w:val="clear" w:color="auto" w:fill="FFFFFF"/>
              <w:ind w:left="0" w:hanging="2"/>
              <w:rPr>
                <w:rFonts w:asciiTheme="minorHAnsi" w:eastAsia="Times New Roman" w:hAnsiTheme="minorHAnsi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Express Publishing: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, 20</w:t>
            </w:r>
            <w:r w:rsidRPr="00F33F28">
              <w:rPr>
                <w:rFonts w:asciiTheme="minorHAnsi" w:eastAsia="Times New Roman" w:hAnsiTheme="minorHAnsi" w:cs="Times New Roman"/>
                <w:color w:val="000000"/>
                <w:sz w:val="23"/>
                <w:szCs w:val="23"/>
                <w:lang w:val="en-US" w:eastAsia="ru-RU"/>
              </w:rPr>
              <w:t>20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6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В.Г.Апальков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язык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Рабочие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программы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2010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7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Книги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для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учи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теля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(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методические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рекомендации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 УМК «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</w:t>
            </w:r>
          </w:p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CC0892" w:rsidRDefault="00CC0892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CC0892" w:rsidRDefault="00CC0892" w:rsidP="00CC0892">
            <w:pPr>
              <w:shd w:val="clear" w:color="auto" w:fill="FFFFFF"/>
              <w:ind w:leftChars="0" w:left="0" w:firstLineChars="0" w:firstLine="0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lastRenderedPageBreak/>
              <w:t>1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Федеральный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государственный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образовательный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стандарт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основного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общего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Примерная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программа</w:t>
            </w:r>
            <w:proofErr w:type="spellEnd"/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реднего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иностранному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языку</w:t>
            </w:r>
            <w:proofErr w:type="spellEnd"/>
          </w:p>
          <w:p w:rsidR="00305B9C" w:rsidRPr="00CC53D0" w:rsidRDefault="00305B9C" w:rsidP="00305B9C">
            <w:pPr>
              <w:shd w:val="clear" w:color="auto" w:fill="FFFFFF"/>
              <w:ind w:left="0" w:hanging="2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 .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фанасьева</w:t>
            </w:r>
            <w:proofErr w:type="spellEnd"/>
            <w:proofErr w:type="gram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О.В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.,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Михеева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И.В.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Эванс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В.,</w:t>
            </w: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Оби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Б.,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Дули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Д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305B9C" w:rsidRPr="00D1123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УМК «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»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для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11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класса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Student</w:t>
            </w:r>
            <w:r w:rsidRPr="00D1123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`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s</w:t>
            </w:r>
            <w:r w:rsidRPr="00D1123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Book</w:t>
            </w:r>
            <w:r w:rsidRPr="00D1123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.–</w:t>
            </w:r>
            <w:proofErr w:type="gramEnd"/>
            <w:r w:rsidRPr="00D1123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D1123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.: </w:t>
            </w:r>
          </w:p>
          <w:p w:rsidR="00305B9C" w:rsidRPr="00D1123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Express</w:t>
            </w:r>
            <w:r w:rsidRPr="00D1123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Publishing</w:t>
            </w:r>
            <w:r w:rsidRPr="00D1123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proofErr w:type="spellEnd"/>
            <w:r w:rsidRPr="00D1123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gramStart"/>
            <w:r w:rsidR="00CC0892" w:rsidRPr="00F33F28">
              <w:rPr>
                <w:rFonts w:asciiTheme="minorHAnsi" w:eastAsia="Times New Roman" w:hAnsiTheme="minorHAnsi" w:cs="Times New Roman"/>
                <w:color w:val="000000"/>
                <w:sz w:val="23"/>
                <w:szCs w:val="23"/>
                <w:lang w:val="en-US" w:eastAsia="ru-RU"/>
              </w:rPr>
              <w:t>202</w:t>
            </w:r>
            <w:r w:rsidR="00F33F28">
              <w:rPr>
                <w:rFonts w:asciiTheme="minorHAnsi" w:eastAsia="Times New Roman" w:hAnsiTheme="minorHAnsi" w:cs="Times New Roman"/>
                <w:color w:val="000000"/>
                <w:sz w:val="23"/>
                <w:szCs w:val="23"/>
                <w:lang w:val="ru-RU" w:eastAsia="ru-RU"/>
              </w:rPr>
              <w:t>1</w:t>
            </w:r>
            <w:r w:rsidRPr="00D1123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.</w:t>
            </w:r>
            <w:proofErr w:type="gramEnd"/>
          </w:p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CC53D0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4.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.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фанасьева</w:t>
            </w:r>
            <w:proofErr w:type="spellEnd"/>
            <w:proofErr w:type="gram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О.В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.,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Михеева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И.В.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Эванс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В.,</w:t>
            </w: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Оби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Б.,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Дули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Д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УМК «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 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»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для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11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класса. Workbook.– М.: </w:t>
            </w:r>
          </w:p>
          <w:p w:rsidR="00305B9C" w:rsidRPr="00F33F28" w:rsidRDefault="00305B9C" w:rsidP="00305B9C">
            <w:pPr>
              <w:shd w:val="clear" w:color="auto" w:fill="FFFFFF"/>
              <w:ind w:left="0" w:hanging="2"/>
              <w:rPr>
                <w:rFonts w:asciiTheme="minorHAnsi" w:eastAsia="Times New Roman" w:hAnsiTheme="minorHAnsi" w:cs="Times New Roman"/>
                <w:color w:val="000000"/>
                <w:sz w:val="23"/>
                <w:szCs w:val="23"/>
                <w:lang w:val="ru-RU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Expre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ss Publishing: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r w:rsidR="00CC0892" w:rsidRPr="00F33F28">
              <w:rPr>
                <w:rFonts w:asciiTheme="minorHAnsi" w:eastAsia="Times New Roman" w:hAnsiTheme="minorHAnsi" w:cs="Times New Roman"/>
                <w:color w:val="000000"/>
                <w:sz w:val="23"/>
                <w:szCs w:val="23"/>
                <w:lang w:val="en-US" w:eastAsia="ru-RU"/>
              </w:rPr>
              <w:t>202</w:t>
            </w:r>
            <w:r w:rsidR="00F33F28">
              <w:rPr>
                <w:rFonts w:asciiTheme="minorHAnsi" w:eastAsia="Times New Roman" w:hAnsiTheme="minorHAnsi" w:cs="Times New Roman"/>
                <w:color w:val="000000"/>
                <w:sz w:val="23"/>
                <w:szCs w:val="23"/>
                <w:lang w:val="ru-RU" w:eastAsia="ru-RU"/>
              </w:rPr>
              <w:t>1</w:t>
            </w:r>
            <w:bookmarkStart w:id="0" w:name="_GoBack"/>
            <w:bookmarkEnd w:id="0"/>
          </w:p>
          <w:p w:rsidR="00305B9C" w:rsidRPr="00CC53D0" w:rsidRDefault="00305B9C" w:rsidP="00305B9C">
            <w:pPr>
              <w:shd w:val="clear" w:color="auto" w:fill="FFFFFF"/>
              <w:ind w:left="0" w:hanging="2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5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 .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фанасьева</w:t>
            </w:r>
            <w:proofErr w:type="spellEnd"/>
            <w:proofErr w:type="gram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О.В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.,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Михеева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И.В.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Эванс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В.,</w:t>
            </w: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Оби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Б.,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Дули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Д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305B9C" w:rsidRPr="00C66282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МК «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»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для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11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класса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Teacher</w:t>
            </w:r>
            <w:r w:rsidRPr="00C6628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`</w:t>
            </w:r>
            <w:proofErr w:type="gramStart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s</w:t>
            </w:r>
            <w:r w:rsidRPr="00C6628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 .</w:t>
            </w:r>
            <w:proofErr w:type="gramEnd"/>
            <w:r w:rsidRPr="00C6628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–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C6628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.: </w:t>
            </w:r>
          </w:p>
          <w:p w:rsidR="00305B9C" w:rsidRPr="00F33F28" w:rsidRDefault="00305B9C" w:rsidP="00305B9C">
            <w:pPr>
              <w:shd w:val="clear" w:color="auto" w:fill="FFFFFF"/>
              <w:ind w:left="0" w:hanging="2"/>
              <w:rPr>
                <w:rFonts w:asciiTheme="minorHAnsi" w:eastAsia="Times New Roman" w:hAnsiTheme="minorHAnsi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Express</w:t>
            </w:r>
            <w:r w:rsidRPr="00C6628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Publishing</w:t>
            </w:r>
            <w:r w:rsidRPr="00C6628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: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proofErr w:type="spellEnd"/>
            <w:r w:rsidRPr="00C6628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, </w:t>
            </w:r>
            <w:r w:rsidR="00CC0892" w:rsidRPr="00F33F28">
              <w:rPr>
                <w:rFonts w:asciiTheme="minorHAnsi" w:eastAsia="Times New Roman" w:hAnsiTheme="minorHAnsi" w:cs="Times New Roman"/>
                <w:color w:val="000000"/>
                <w:sz w:val="23"/>
                <w:szCs w:val="23"/>
                <w:lang w:val="en-US" w:eastAsia="ru-RU"/>
              </w:rPr>
              <w:t>2020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6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В.Г.Апальков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язык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Рабочие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программы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2010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7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Книги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для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учи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теля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(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методические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рекомендации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 УМК «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»)</w:t>
            </w:r>
          </w:p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05B9C" w:rsidRPr="00A46147" w:rsidRDefault="00305B9C" w:rsidP="00305B9C">
            <w:pPr>
              <w:shd w:val="clear" w:color="auto" w:fill="FFFFFF"/>
              <w:ind w:leftChars="0" w:left="0" w:firstLineChars="0" w:firstLine="0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7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05B9C" w:rsidRPr="00C570C0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 </w:t>
            </w:r>
            <w:proofErr w:type="spellStart"/>
            <w:r w:rsidRPr="00C570C0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Цели</w:t>
            </w:r>
            <w:proofErr w:type="spellEnd"/>
            <w:r w:rsidRPr="00C570C0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C570C0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программы</w:t>
            </w:r>
            <w:proofErr w:type="spellEnd"/>
            <w:r w:rsidRPr="00C570C0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:</w:t>
            </w:r>
          </w:p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</w:pP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Дальнейшее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развитие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иноязычной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коммуникативной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компетенции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(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речевой</w:t>
            </w:r>
            <w:proofErr w:type="spellEnd"/>
            <w:proofErr w:type="gram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языковой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социокультурной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компенсаторной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учебно-познавательной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)</w:t>
            </w:r>
          </w:p>
          <w:p w:rsidR="00305B9C" w:rsidRPr="00C570C0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</w:pPr>
          </w:p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</w:pPr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2.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Развитие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и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воспитание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способности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и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готовности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к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самостоятельному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и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непрерывн</w:t>
            </w:r>
            <w:r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ому</w:t>
            </w:r>
            <w:proofErr w:type="spellEnd"/>
            <w:r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изучению</w:t>
            </w:r>
            <w:proofErr w:type="spellEnd"/>
            <w:r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иностранного</w:t>
            </w:r>
            <w:proofErr w:type="spellEnd"/>
            <w:r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языка</w:t>
            </w:r>
            <w:proofErr w:type="spellEnd"/>
            <w:r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.</w:t>
            </w:r>
          </w:p>
          <w:p w:rsidR="00305B9C" w:rsidRDefault="00305B9C" w:rsidP="00305B9C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C570C0">
              <w:rPr>
                <w:rFonts w:ascii="yandex-sans" w:hAnsi="yandex-sans"/>
                <w:b/>
                <w:sz w:val="23"/>
                <w:szCs w:val="23"/>
              </w:rPr>
              <w:t xml:space="preserve"> </w:t>
            </w:r>
            <w:proofErr w:type="gramStart"/>
            <w:r w:rsidRPr="00C570C0">
              <w:rPr>
                <w:rFonts w:ascii="yandex-sans" w:hAnsi="yandex-sans"/>
                <w:b/>
                <w:sz w:val="23"/>
                <w:szCs w:val="23"/>
              </w:rPr>
              <w:t>Задачи :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rStyle w:val="c12"/>
                <w:color w:val="000000"/>
              </w:rPr>
              <w:t xml:space="preserve">1. 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</w:t>
            </w:r>
            <w:proofErr w:type="spellStart"/>
            <w:r>
              <w:rPr>
                <w:rStyle w:val="c12"/>
                <w:color w:val="000000"/>
              </w:rPr>
              <w:t>допороговом</w:t>
            </w:r>
            <w:proofErr w:type="spellEnd"/>
            <w:r>
              <w:rPr>
                <w:rStyle w:val="c12"/>
                <w:color w:val="000000"/>
              </w:rPr>
              <w:t xml:space="preserve"> уровне (А 2);</w:t>
            </w:r>
          </w:p>
          <w:p w:rsidR="00305B9C" w:rsidRDefault="00305B9C" w:rsidP="00305B9C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>2. Использование двуязычных и одноязычных (толковых) словарей и другой справочной литературы;</w:t>
            </w:r>
          </w:p>
          <w:p w:rsidR="00305B9C" w:rsidRDefault="00305B9C" w:rsidP="00305B9C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 xml:space="preserve">3. развитие умений ориентироваться в письменном и </w:t>
            </w:r>
            <w:proofErr w:type="spellStart"/>
            <w:r>
              <w:rPr>
                <w:rStyle w:val="c12"/>
                <w:color w:val="000000"/>
              </w:rPr>
              <w:t>аудиотексте</w:t>
            </w:r>
            <w:proofErr w:type="spellEnd"/>
            <w:r>
              <w:rPr>
                <w:rStyle w:val="c12"/>
                <w:color w:val="000000"/>
              </w:rPr>
              <w:t xml:space="preserve"> на иностранном языке;</w:t>
            </w:r>
          </w:p>
          <w:p w:rsidR="00305B9C" w:rsidRDefault="00305B9C" w:rsidP="00305B9C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>4. развитие умений обобщать информацию, выделять её из различных источников;</w:t>
            </w:r>
          </w:p>
          <w:p w:rsidR="00305B9C" w:rsidRDefault="00305B9C" w:rsidP="00305B9C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>5. использование выборочного перевода для достижения понимания текста;</w:t>
            </w:r>
          </w:p>
          <w:p w:rsidR="00305B9C" w:rsidRDefault="00305B9C" w:rsidP="00305B9C">
            <w:pPr>
              <w:pStyle w:val="c39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>6. интерпретация языковых средств, отражающих особенности культуры англоязычных стран;</w:t>
            </w:r>
          </w:p>
          <w:p w:rsidR="00305B9C" w:rsidRDefault="00305B9C" w:rsidP="00305B9C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>7. участие в проектной деятельности межпредметного характера, в том числе с использованием Интернета.</w:t>
            </w:r>
          </w:p>
          <w:p w:rsidR="00305B9C" w:rsidRDefault="00305B9C" w:rsidP="00305B9C">
            <w:pPr>
              <w:ind w:left="0" w:hanging="2"/>
            </w:pPr>
          </w:p>
          <w:p w:rsidR="00305B9C" w:rsidRDefault="00305B9C" w:rsidP="00305B9C">
            <w:pPr>
              <w:shd w:val="clear" w:color="auto" w:fill="FFFFFF"/>
              <w:ind w:leftChars="0" w:left="0" w:firstLineChars="0" w:firstLine="0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CC0892" w:rsidRDefault="00CC0892" w:rsidP="00305B9C">
            <w:pPr>
              <w:shd w:val="clear" w:color="auto" w:fill="FFFFFF"/>
              <w:ind w:leftChars="0" w:left="0" w:firstLineChars="0" w:firstLine="0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CC0892" w:rsidRPr="00C570C0" w:rsidRDefault="00CC0892" w:rsidP="00CC0892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C570C0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lastRenderedPageBreak/>
              <w:t>Цели</w:t>
            </w:r>
            <w:proofErr w:type="spellEnd"/>
            <w:r w:rsidRPr="00C570C0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C570C0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программы</w:t>
            </w:r>
            <w:proofErr w:type="spellEnd"/>
            <w:r w:rsidRPr="00C570C0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:</w:t>
            </w:r>
          </w:p>
          <w:p w:rsidR="00CC0892" w:rsidRDefault="00CC0892" w:rsidP="00CC0892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</w:pP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Дальнейшее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развитие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иноязычной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коммуникативной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компетенции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(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речевой</w:t>
            </w:r>
            <w:proofErr w:type="spellEnd"/>
            <w:proofErr w:type="gram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языковой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социокультурной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компенсаторной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учебно-познавательной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)</w:t>
            </w:r>
          </w:p>
          <w:p w:rsidR="00CC0892" w:rsidRPr="00C570C0" w:rsidRDefault="00CC0892" w:rsidP="00CC0892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</w:pPr>
          </w:p>
          <w:p w:rsidR="00CC0892" w:rsidRDefault="00CC0892" w:rsidP="00CC0892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</w:pPr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2.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Развитие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и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воспитание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способности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и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готовности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к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самостоятельному</w:t>
            </w:r>
            <w:proofErr w:type="spell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и </w:t>
            </w:r>
            <w:proofErr w:type="spell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непрерывн</w:t>
            </w:r>
            <w:r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ому</w:t>
            </w:r>
            <w:proofErr w:type="spellEnd"/>
            <w:r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изучению</w:t>
            </w:r>
            <w:proofErr w:type="spellEnd"/>
            <w:r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иностранного</w:t>
            </w:r>
            <w:proofErr w:type="spellEnd"/>
            <w:r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языка</w:t>
            </w:r>
            <w:proofErr w:type="spellEnd"/>
            <w:r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.</w:t>
            </w:r>
          </w:p>
          <w:p w:rsidR="00CC0892" w:rsidRDefault="00CC0892" w:rsidP="00CC0892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C570C0">
              <w:rPr>
                <w:rFonts w:ascii="yandex-sans" w:hAnsi="yandex-sans"/>
                <w:b/>
                <w:sz w:val="23"/>
                <w:szCs w:val="23"/>
              </w:rPr>
              <w:t xml:space="preserve"> </w:t>
            </w:r>
            <w:proofErr w:type="gramStart"/>
            <w:r w:rsidRPr="00C570C0">
              <w:rPr>
                <w:rFonts w:ascii="yandex-sans" w:hAnsi="yandex-sans"/>
                <w:b/>
                <w:sz w:val="23"/>
                <w:szCs w:val="23"/>
              </w:rPr>
              <w:t>Задачи :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rStyle w:val="c12"/>
                <w:color w:val="000000"/>
              </w:rPr>
              <w:t xml:space="preserve">1. 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</w:t>
            </w:r>
            <w:proofErr w:type="spellStart"/>
            <w:r>
              <w:rPr>
                <w:rStyle w:val="c12"/>
                <w:color w:val="000000"/>
              </w:rPr>
              <w:t>допороговом</w:t>
            </w:r>
            <w:proofErr w:type="spellEnd"/>
            <w:r>
              <w:rPr>
                <w:rStyle w:val="c12"/>
                <w:color w:val="000000"/>
              </w:rPr>
              <w:t xml:space="preserve"> уровне (А 2);</w:t>
            </w:r>
          </w:p>
          <w:p w:rsidR="00CC0892" w:rsidRDefault="00CC0892" w:rsidP="00CC0892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>2. Использование двуязычных и одноязычных (толковых) словарей и другой справочной литературы;</w:t>
            </w:r>
          </w:p>
          <w:p w:rsidR="00CC0892" w:rsidRDefault="00CC0892" w:rsidP="00CC0892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 xml:space="preserve">3. развитие умений ориентироваться в письменном и </w:t>
            </w:r>
            <w:proofErr w:type="spellStart"/>
            <w:r>
              <w:rPr>
                <w:rStyle w:val="c12"/>
                <w:color w:val="000000"/>
              </w:rPr>
              <w:t>аудиотексте</w:t>
            </w:r>
            <w:proofErr w:type="spellEnd"/>
            <w:r>
              <w:rPr>
                <w:rStyle w:val="c12"/>
                <w:color w:val="000000"/>
              </w:rPr>
              <w:t xml:space="preserve"> на иностранном языке;</w:t>
            </w:r>
          </w:p>
          <w:p w:rsidR="00CC0892" w:rsidRDefault="00CC0892" w:rsidP="00CC0892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>4. развитие умений обобщать информацию, выделять её из различных источников;</w:t>
            </w:r>
          </w:p>
          <w:p w:rsidR="00CC0892" w:rsidRDefault="00CC0892" w:rsidP="00CC0892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>5. использование выборочного перевода для достижения понимания текста;</w:t>
            </w:r>
          </w:p>
          <w:p w:rsidR="00CC0892" w:rsidRDefault="00CC0892" w:rsidP="00CC0892">
            <w:pPr>
              <w:pStyle w:val="c39"/>
              <w:shd w:val="clear" w:color="auto" w:fill="FFFFFF"/>
              <w:spacing w:before="0" w:beforeAutospacing="0" w:after="0" w:afterAutospacing="0"/>
              <w:ind w:right="22" w:hanging="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>6. интерпретация языковых средств, отражающих особенности культуры англоязычных стран;</w:t>
            </w:r>
          </w:p>
          <w:p w:rsidR="00CC0892" w:rsidRDefault="00CC0892" w:rsidP="00CC0892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>7. участие в проектной деятельности межпредметного характера, в том числе с использованием Интернета.</w:t>
            </w:r>
          </w:p>
          <w:p w:rsidR="00CC0892" w:rsidRDefault="00CC0892" w:rsidP="00CC0892">
            <w:pPr>
              <w:ind w:left="0" w:hanging="2"/>
            </w:pPr>
          </w:p>
          <w:p w:rsidR="00CC0892" w:rsidRPr="00C570C0" w:rsidRDefault="00CC0892" w:rsidP="00CC0892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CC0892" w:rsidRDefault="00CC0892" w:rsidP="00CC0892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CC0892" w:rsidRDefault="00CC0892" w:rsidP="00305B9C">
            <w:pPr>
              <w:shd w:val="clear" w:color="auto" w:fill="FFFFFF"/>
              <w:ind w:leftChars="0" w:left="0" w:firstLineChars="0" w:firstLine="0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305B9C" w:rsidRPr="007B6F2D" w:rsidTr="00305B9C">
        <w:trPr>
          <w:trHeight w:val="60"/>
          <w:jc w:val="center"/>
        </w:trPr>
        <w:tc>
          <w:tcPr>
            <w:tcW w:w="112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5B9C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5B9C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67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7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05B9C" w:rsidRDefault="00305B9C" w:rsidP="00305B9C">
            <w:pPr>
              <w:shd w:val="clear" w:color="auto" w:fill="FFFFFF"/>
              <w:ind w:leftChars="0" w:left="0" w:firstLineChars="0" w:firstLine="0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305B9C" w:rsidRPr="007B6F2D" w:rsidTr="00305B9C">
        <w:trPr>
          <w:trHeight w:val="60"/>
          <w:jc w:val="center"/>
        </w:trPr>
        <w:tc>
          <w:tcPr>
            <w:tcW w:w="112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5B9C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5B9C" w:rsidRPr="00AF65ED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5B9C" w:rsidRDefault="00305B9C" w:rsidP="00305B9C">
            <w:pPr>
              <w:spacing w:line="240" w:lineRule="auto"/>
              <w:ind w:leftChars="0" w:left="0" w:firstLineChars="0" w:firstLine="0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67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7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305B9C" w:rsidRPr="007B6F2D" w:rsidTr="00305B9C">
        <w:trPr>
          <w:trHeight w:val="60"/>
          <w:jc w:val="center"/>
        </w:trPr>
        <w:tc>
          <w:tcPr>
            <w:tcW w:w="112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5B9C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5B9C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67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7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305B9C" w:rsidRPr="007B6F2D" w:rsidTr="00305B9C">
        <w:trPr>
          <w:trHeight w:val="80"/>
          <w:jc w:val="center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05B9C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05B9C" w:rsidRPr="00AF65ED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05B9C" w:rsidRDefault="00305B9C" w:rsidP="00305B9C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6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05B9C" w:rsidRPr="00A46147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C" w:rsidRDefault="00305B9C" w:rsidP="00305B9C">
            <w:pPr>
              <w:shd w:val="clear" w:color="auto" w:fill="FFFFFF"/>
              <w:ind w:left="0" w:hanging="2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C81F81" w:rsidRDefault="00C81F81">
      <w:pPr>
        <w:ind w:left="0" w:hanging="2"/>
      </w:pPr>
    </w:p>
    <w:sectPr w:rsidR="00C81F81" w:rsidSect="00305B9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61071F"/>
    <w:multiLevelType w:val="hybridMultilevel"/>
    <w:tmpl w:val="B27847F4"/>
    <w:lvl w:ilvl="0" w:tplc="E89C50EA">
      <w:numFmt w:val="bullet"/>
      <w:lvlText w:val="•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 w15:restartNumberingAfterBreak="0">
    <w:nsid w:val="6DBE6659"/>
    <w:multiLevelType w:val="hybridMultilevel"/>
    <w:tmpl w:val="D382BC24"/>
    <w:lvl w:ilvl="0" w:tplc="9C281DA0">
      <w:numFmt w:val="bullet"/>
      <w:lvlText w:val="•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811"/>
    <w:rsid w:val="00305B9C"/>
    <w:rsid w:val="00494811"/>
    <w:rsid w:val="00C81F81"/>
    <w:rsid w:val="00CC0892"/>
    <w:rsid w:val="00F3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1AEF2"/>
  <w15:chartTrackingRefBased/>
  <w15:docId w15:val="{D50A4C07-BD62-436C-9DD3-2B67E07FA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4811"/>
    <w:pPr>
      <w:widowControl w:val="0"/>
      <w:spacing w:after="0" w:line="100" w:lineRule="atLeast"/>
      <w:ind w:leftChars="-1" w:left="-1" w:hangingChars="1" w:hanging="1"/>
      <w:outlineLvl w:val="0"/>
    </w:pPr>
    <w:rPr>
      <w:rFonts w:ascii="Times New Roman" w:eastAsia="Andale Sans UI" w:hAnsi="Times New Roman" w:cs="Tahoma"/>
      <w:kern w:val="2"/>
      <w:position w:val="-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811"/>
    <w:pPr>
      <w:widowControl/>
      <w:spacing w:after="200" w:line="276" w:lineRule="auto"/>
      <w:ind w:leftChars="0" w:left="720" w:firstLineChars="0" w:firstLine="0"/>
      <w:contextualSpacing/>
      <w:outlineLvl w:val="9"/>
    </w:pPr>
    <w:rPr>
      <w:rFonts w:ascii="Calibri" w:eastAsia="Calibri" w:hAnsi="Calibri" w:cs="Times New Roman"/>
      <w:kern w:val="0"/>
      <w:position w:val="0"/>
      <w:sz w:val="22"/>
      <w:szCs w:val="22"/>
      <w:lang w:val="ru-RU" w:eastAsia="en-US" w:bidi="ar-SA"/>
    </w:rPr>
  </w:style>
  <w:style w:type="paragraph" w:customStyle="1" w:styleId="Default">
    <w:name w:val="Default"/>
    <w:rsid w:val="004948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12">
    <w:name w:val="c12"/>
    <w:basedOn w:val="a0"/>
    <w:rsid w:val="00305B9C"/>
  </w:style>
  <w:style w:type="paragraph" w:customStyle="1" w:styleId="c40">
    <w:name w:val="c40"/>
    <w:basedOn w:val="a"/>
    <w:rsid w:val="00305B9C"/>
    <w:pPr>
      <w:widowControl/>
      <w:spacing w:before="100" w:beforeAutospacing="1" w:after="100" w:afterAutospacing="1" w:line="240" w:lineRule="auto"/>
      <w:ind w:leftChars="0" w:left="0" w:firstLineChars="0" w:firstLine="0"/>
      <w:outlineLvl w:val="9"/>
    </w:pPr>
    <w:rPr>
      <w:rFonts w:eastAsia="Times New Roman" w:cs="Times New Roman"/>
      <w:kern w:val="0"/>
      <w:position w:val="0"/>
      <w:lang w:val="ru-RU" w:eastAsia="ru-RU" w:bidi="ar-SA"/>
    </w:rPr>
  </w:style>
  <w:style w:type="paragraph" w:customStyle="1" w:styleId="c39">
    <w:name w:val="c39"/>
    <w:basedOn w:val="a"/>
    <w:rsid w:val="00305B9C"/>
    <w:pPr>
      <w:widowControl/>
      <w:spacing w:before="100" w:beforeAutospacing="1" w:after="100" w:afterAutospacing="1" w:line="240" w:lineRule="auto"/>
      <w:ind w:leftChars="0" w:left="0" w:firstLineChars="0" w:firstLine="0"/>
      <w:outlineLvl w:val="9"/>
    </w:pPr>
    <w:rPr>
      <w:rFonts w:eastAsia="Times New Roman" w:cs="Times New Roman"/>
      <w:kern w:val="0"/>
      <w:position w:val="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Tom</cp:lastModifiedBy>
  <cp:revision>2</cp:revision>
  <dcterms:created xsi:type="dcterms:W3CDTF">2020-09-13T14:48:00Z</dcterms:created>
  <dcterms:modified xsi:type="dcterms:W3CDTF">2021-10-08T09:27:00Z</dcterms:modified>
</cp:coreProperties>
</file>